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82C" w:rsidRPr="00BA482C" w:rsidRDefault="00BA482C" w:rsidP="00BA48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A48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 do Statutu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Szkoły Muzycznej I stopnia w Ga</w:t>
      </w:r>
      <w:r w:rsidRPr="00BA48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rwolinie</w:t>
      </w:r>
    </w:p>
    <w:p w:rsidR="00BA482C" w:rsidRDefault="00BA482C" w:rsidP="000E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A482C" w:rsidRDefault="00BA482C" w:rsidP="000E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E18EA" w:rsidRPr="00B351A6" w:rsidRDefault="000E18EA" w:rsidP="000E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51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WYCHOWAWCZO-PROFILAKTYCZNY</w:t>
      </w:r>
    </w:p>
    <w:p w:rsidR="00B351A6" w:rsidRPr="00B351A6" w:rsidRDefault="00B351A6" w:rsidP="00B35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MUZYCZNA I STOPNIA W GARWOLINIE</w:t>
      </w:r>
    </w:p>
    <w:p w:rsidR="000E18EA" w:rsidRPr="00B351A6" w:rsidRDefault="000E18EA" w:rsidP="000E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EA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="00B351A6"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:rsidR="008D11CB" w:rsidRPr="00B351A6" w:rsidRDefault="008D11CB" w:rsidP="000E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Konstytucja Rzeczpospolitej Polskiej;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2. Powszechna Deklaracja Praw Człowieka;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Konwencja o Prawach </w:t>
      </w:r>
      <w:proofErr w:type="gram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;</w:t>
      </w:r>
      <w:proofErr w:type="gramEnd"/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4. Ustawa Prawo oświatowe z dnia 14.12.2016 r. (Dz. U. 2017 poz. 59);</w:t>
      </w:r>
    </w:p>
    <w:p w:rsidR="000E18EA" w:rsidRPr="00B351A6" w:rsidRDefault="00B351A6" w:rsidP="00693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E18EA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93205" w:rsidRPr="00693205">
        <w:t xml:space="preserve"> </w:t>
      </w:r>
      <w:r w:rsidR="00693205" w:rsidRPr="0069320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Kultury i Dziedzictwa Narodowego z dnia 14 sierpnia 2019</w:t>
      </w:r>
      <w:r w:rsidR="00693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205" w:rsidRPr="00693205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podstaw programowych kształcenia w zawodach szkolnictwa</w:t>
      </w:r>
      <w:r w:rsidR="00693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205" w:rsidRPr="00693205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artystycznego (Dz. U. z 2019 r. poz. 1637).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EA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="00B351A6"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</w:t>
      </w:r>
    </w:p>
    <w:p w:rsidR="008D11CB" w:rsidRPr="00B351A6" w:rsidRDefault="008D11CB" w:rsidP="000E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  wychowawczo-</w:t>
      </w:r>
      <w:proofErr w:type="gram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  Szkoły</w:t>
      </w:r>
      <w:proofErr w:type="gramEnd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Muzycznej  I  Stopnia w Garwolinie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kierowany jest do: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RODZICÓW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-którzy powierzając swoje dzieci szkole oczekują: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-solidnego procesu dydaktycznego,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-wychowania w poszanowaniu wartości humanistycznych i patriotycznych</w:t>
      </w:r>
      <w:r w:rsid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-wyrobienia wrażliwości estetycznej i społecznej,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-zapewnienia przez szkołę bezpiecznych warunków nauki.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UCZNIÓW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-którzy uczęszczając do szkoły pragną: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-zdobywać wiedzę teoretyczną z zakresu muzyki,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-doskonalić umiejętność gry na instrumencie.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NAUCZYCIELI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gram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 do</w:t>
      </w:r>
      <w:proofErr w:type="gramEnd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procesu  dydaktycznego  będą  włączali  i  realizowali wyznaczone cele wychowawczo-profilaktyczne</w:t>
      </w:r>
      <w:r w:rsid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18EA" w:rsidRPr="00B351A6" w:rsidRDefault="000E18EA" w:rsidP="000E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="00B351A6"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WIZJA I MISJA SZKOŁY </w:t>
      </w:r>
    </w:p>
    <w:p w:rsidR="00B351A6" w:rsidRDefault="00B351A6" w:rsidP="000E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8EA" w:rsidRPr="00B351A6" w:rsidRDefault="000E18EA" w:rsidP="00B35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WIZJA SZKOŁY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  uczniów   </w:t>
      </w:r>
      <w:proofErr w:type="gram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samodzielnych,   </w:t>
      </w:r>
      <w:proofErr w:type="gramEnd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aktywnych,   wyposażonych w  umiejętności  muzyczne  niezbędne  do  dalszego  kształcenia  muzycznego w szkołach muzycznych wyższego stopnia.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proofErr w:type="gram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 dzieci</w:t>
      </w:r>
      <w:proofErr w:type="gramEnd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 młodzieży    w  świat  muzyki  w  celu  kształcenia świadomych </w:t>
      </w:r>
      <w:r w:rsidR="00B0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wrażliwych odbiorców sztuki.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3.Wspomaganie uczniów w odkrywaniu radości i satysfakcji z </w:t>
      </w:r>
      <w:proofErr w:type="gram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indywidualnej  nauki</w:t>
      </w:r>
      <w:proofErr w:type="gramEnd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gry na instrumentach  oraz muzykowania zespołowego.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proofErr w:type="gram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 do</w:t>
      </w:r>
      <w:proofErr w:type="gramEnd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uwrażliwienia  uczniów    na  piękno  i  estetykę  artystyczną  poprzez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dobrego klimatu i przyjaznej atmosfery.</w:t>
      </w:r>
    </w:p>
    <w:p w:rsidR="000E18EA" w:rsidRPr="00B351A6" w:rsidRDefault="000E18EA" w:rsidP="000E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205" w:rsidRDefault="00693205" w:rsidP="000E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3205" w:rsidRDefault="00693205" w:rsidP="000E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E18EA" w:rsidRPr="00B351A6" w:rsidRDefault="000E18EA" w:rsidP="000E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MISJA SZKOŁY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proofErr w:type="gram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 w</w:t>
      </w:r>
      <w:proofErr w:type="gramEnd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uczniach  samodzielności,  tolerancji,  poczucia  własnej wartości, odpowiedzialności za siebie i innych oraz wrażliwości na drugiego człowieka.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proofErr w:type="gram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 uczniów</w:t>
      </w:r>
      <w:proofErr w:type="gramEnd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rozwoju  talentu  muzycznego  poprzez  pracę  na lekcjach, udział w konkursach i festiwalach muzycznych o różnym zasięgu i randze.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proofErr w:type="gram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 uczniów</w:t>
      </w:r>
      <w:proofErr w:type="gramEnd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szkoły  zgodnie  z  podstawami    programowymi, określonymi dla wszystkich przedmiotów objętych planem nauczania.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proofErr w:type="gram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 środowiska</w:t>
      </w:r>
      <w:proofErr w:type="gramEnd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rodzinnego  i  szkoły  w  kształtowaniu pozytywnego wzorca absolwenta szkoły.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5.Kultywowanie   tradycji   narodowych   i   szkolnych   poprzez   wzmacnianie poczucia tożsamości kulturowej, historycznej, regionalnej i narodowej.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6.Zapewnienie bezpieczeństwa uczniom w budynku szkoły i poza budynkiem szkoły podczas zajęć organizowanych przez Szkołę.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7.Zapobieganie powstawania sytuacji niebezpiecznych oraz różnego rodzaju patologii </w:t>
      </w:r>
      <w:r w:rsid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negatywny wpływ na rozwój uczniów.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8.Wspomaganie uczniów</w:t>
      </w:r>
      <w:r w:rsid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w radzeniu sobie z trudnościami zagrażającymi jego prawidłowemu rozwojowi i zdrowemu życiu.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9.Ograniczenie i likwidowanie czynników ryzyka, które zaburzają prawidłowy rozwój i dezorganizują zdrowy styl życia;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10.Inicjowanie i wzmacnianie czynników chroniących, które sprzyjają prawidłowemu rozwojowi oraz umożliwiają prowadzenie zdrowego stylu życia.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11.Dążenie do zapewnienia prestiżu Szkoły</w:t>
      </w:r>
      <w:r w:rsid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uczniów, rodziców i mieszkańców jako wiodącej instytucji</w:t>
      </w:r>
      <w:r w:rsid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dziedzinie kultury muzycznej środowiska lokalnego.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EA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IV.MODEL ABSOLWENTA </w:t>
      </w:r>
    </w:p>
    <w:p w:rsidR="008D11CB" w:rsidRPr="00B351A6" w:rsidRDefault="008D11CB" w:rsidP="000E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1.Jest przygotowany do </w:t>
      </w:r>
      <w:r w:rsidR="00B351A6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następnego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etapu nauki.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2.Posiada usystematyzowaną wiedzę.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3.Posiada umiejętności dalszego samokształcenia oraz korzystania ze wszystkich dostępnych źródeł informacji.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4.Potrafi wykorzystać swoje możliwości, zdolności i talenty.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5.Jest tolerancyjny, odpowiedzialny, komunikatywny, życzliwy i otwarty na potrzeby innych.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6.Jest wrażliwy na piękno otaczającego świata.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7.Bierze aktywny udział w życiu kulturalnym.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8.Prezentuje wysoki poziom kultury osobistej i kultury słowa.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9.Ma twórczy i krytyczny stosunek do rzeczywistości.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10.Potrafi korzystać ze swoich praw szanując jednocześnie prawa innych.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11.Jest świadomy swej wartości, twórczy, osiąga</w:t>
      </w:r>
      <w:r w:rsid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swój cel z poszanowaniem potrzeb drugiego człowieka.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12.Jest otwarty, szczery, komunikatywny,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13.Jest odporny na stres i zna mechanizmy do jego zwalczania.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14.Jest samokrytyczny i ukierunkowany na samodoskonalenie się -zna swoje mocne i słabe trony</w:t>
      </w:r>
      <w:r w:rsid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potrafi nad nimi pracować,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15.Jest odpowiedzialny za powierzone obszary działania,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16.Jest zdolny do prawidłowych relacji z innymi ludźmi z uwzględnieniem zasad etycznych i</w:t>
      </w:r>
      <w:r w:rsidR="00735B04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moralnych,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17.Jest obowiązkowy, słowny, konsekwentny,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18.Jest odpowiedzialny za efekty pracy zespołowej,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19.Szanuje dziedzictwo kulturowe,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20.Potrafi być partnerem we wspólnej pracy,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21.Dąży do osiągnięcia sukcesu,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22.Posiada wiedzę na temat mechanizmów, przyczyn, skutków uzależnień, agresji,</w:t>
      </w:r>
      <w:r w:rsid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 i cyberprzemocy.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23.Potrafi obronić się przed zagrożeniami, </w:t>
      </w:r>
      <w:proofErr w:type="gram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wie</w:t>
      </w:r>
      <w:proofErr w:type="gramEnd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szukać pomocy.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24.Posiada wiedzę o zdrowym stylu życia, dba o swoje zdrowie fizyczne </w:t>
      </w:r>
    </w:p>
    <w:p w:rsidR="000E18EA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i psychiczne.</w:t>
      </w:r>
    </w:p>
    <w:p w:rsidR="008D11CB" w:rsidRPr="00B351A6" w:rsidRDefault="008D11CB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EA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="00B351A6"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PRIORYTETY WYCHOWAWCZE I PROFILAKTYCZNE</w:t>
      </w:r>
    </w:p>
    <w:p w:rsidR="008D11CB" w:rsidRPr="00B351A6" w:rsidRDefault="008D11CB" w:rsidP="000E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1.Wspieranie rozwoju i twórczych możliwości uczniów.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2.Integracja szkolna i środowiskowa.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3.Współpraca z rodzicami.</w:t>
      </w:r>
    </w:p>
    <w:p w:rsidR="000E18EA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4.Działania profilaktyczne.</w:t>
      </w:r>
    </w:p>
    <w:p w:rsidR="00B351A6" w:rsidRPr="00B351A6" w:rsidRDefault="00B351A6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EA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VI.PODSTAWOWE ZAŁOŻENIA DLA REALIZACJI PRIORYTETÓW </w:t>
      </w:r>
      <w:r w:rsidR="00B351A6"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YCHOWAWCZYCH I PROFILAKTYCZNYCH</w:t>
      </w:r>
    </w:p>
    <w:p w:rsidR="00B351A6" w:rsidRPr="00B351A6" w:rsidRDefault="00B351A6" w:rsidP="000E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1. Szkoła przygotowuje do dalszego aktywnego zainteresowania muzyką tak, aby jej absolwenci w przyszłości stali się świadomymi odbiorcami i entuzjastami muzyki.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Podstawowym obowiązkiem uczniów w szkole jest nauka oraz regularne </w:t>
      </w:r>
      <w:r w:rsidR="00735B04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czestnictwo w koncertach i innych wydarzeniach w życiu szkoły.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Nauczyciele i inni</w:t>
      </w:r>
      <w:r w:rsidR="00735B04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szkoły</w:t>
      </w:r>
      <w:r w:rsidR="00735B04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są współodpowiedzialni za proces wychowywania uczniów poprzez swoje zachowanie, postawę, osobowość.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Rodzice,</w:t>
      </w:r>
      <w:proofErr w:type="gramEnd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pierwsi wychowawcy swoich dzieci, aktywnie uczestniczą w realizacji założeń programu wychowawczo-profilaktycznego szkoły.</w:t>
      </w:r>
    </w:p>
    <w:p w:rsidR="00735B04" w:rsidRPr="00B351A6" w:rsidRDefault="00735B04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B04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</w:t>
      </w:r>
      <w:r w:rsidR="00735B04"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PRIORYTETÓW WYCHOWAWCZYCH</w:t>
      </w:r>
    </w:p>
    <w:p w:rsidR="00B351A6" w:rsidRPr="00B351A6" w:rsidRDefault="00B351A6" w:rsidP="000E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8EA" w:rsidRPr="00B351A6" w:rsidRDefault="00B351A6" w:rsidP="008D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E18EA"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.Wspieranie rozwoju i twórczych możliwości uczniów.</w:t>
      </w:r>
    </w:p>
    <w:p w:rsidR="000E18EA" w:rsidRPr="008D11CB" w:rsidRDefault="00B351A6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Rozwijanie wrażliwości emocjonalnej.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-świadomie wyraża swoje uczucia,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-rozpoznaje i określa swoje stany emocjonalne,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-potrafi opanować stres i tremę,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-stara się pokonywać trudności w nauce,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-aktywizuje wyobraźnię muzyczną,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-uruchamia świadomą i indywidualną wyobraźnie twórczą,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-wyraża emocje poprzez sztukę.</w:t>
      </w:r>
    </w:p>
    <w:p w:rsidR="000E18EA" w:rsidRPr="008D11CB" w:rsidRDefault="00B351A6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Rozwój intelektualny.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-poznaje swoje uzdolnienia i możliwości twórcze,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-rozszerza zainteresowania muzyczne i rozwija swoje uzdolnienia,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-wie, jak się uczyć,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-potrafi stawiać sobie cele i je realizować.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-posiada umiejętność samodzielnej pracy w przyswajaniu wiedzy i umiejętności artystycznych.</w:t>
      </w:r>
    </w:p>
    <w:p w:rsidR="000E18EA" w:rsidRPr="008D11CB" w:rsidRDefault="00B351A6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735B04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Rozwój społeczny.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-współpracuje z nauczycielem i rodzicami,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-integruje się z innymi uczniami,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-współdziała w grupie i wywiązuje się ze swoich obowiązków i zadań na rzecz grupy,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-jest odpowiedzialny za siebie i innych,</w:t>
      </w:r>
    </w:p>
    <w:p w:rsidR="000E18EA" w:rsidRPr="008D11CB" w:rsidRDefault="00B351A6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735B04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Rozwój poczucia patriotyzmu.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-zna dorobek polskiej literatury muzycznej,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-uczestniczy w uroczystościach na terenie szkoły i miasta,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gram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wie</w:t>
      </w:r>
      <w:proofErr w:type="gramEnd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zachować się podczas uroczystości szkolnych i państwowych.</w:t>
      </w:r>
    </w:p>
    <w:p w:rsidR="000E18EA" w:rsidRPr="008D11CB" w:rsidRDefault="00B351A6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735B04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Rozwój kultury osobistej.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-jest obowiązkowy, systematyczny, punktualny i prawdomówny,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-zachowuje właściwe relacje na płaszczyźnie nauczyciel-uczeń,</w:t>
      </w:r>
    </w:p>
    <w:p w:rsidR="00735B04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-odnosi się z szacunkiem zarówno do rówieśników jak i osób dorosłych,</w:t>
      </w:r>
    </w:p>
    <w:p w:rsidR="000E18EA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-zachowuje się zgodnie z przyjętymi normami społecznie normami etycznymi,</w:t>
      </w:r>
    </w:p>
    <w:p w:rsidR="008D11CB" w:rsidRPr="00B351A6" w:rsidRDefault="008D11CB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EA" w:rsidRPr="00B351A6" w:rsidRDefault="000E18EA" w:rsidP="008D1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realizacji celów</w:t>
      </w:r>
      <w:r w:rsidR="008D1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-zachęcanie i inspirowanie do twórczych działań i zachowań,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-organizowanie wyjazdów do placówek kulturalnych (filharmonia, opera),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-budowanie u uczniów motywacji do uczenia się,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-pomoc w analizie przyczyn niepowodzeń, udzielanie wskazówek dotyczących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i efektywnego uczenia się w domu,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-udzielanie rodzicom rad i instruktażu dotyczącego pomocy dziecku w samodzielnej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nauce,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-omawianie sposobów radzenia sobie ze stresem i tremą przed występem,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-umiejętne wskazywanie uczniom ich mocnych i słabych stron oraz sposobów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pokonywania ograniczeń,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-kształtowanie umiejętności aktywnego słuchania i dzielenia się swoimi </w:t>
      </w:r>
      <w:r w:rsidR="00735B04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miejętnościami z innymi,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-prowadzenie zajęć otwartych dla rodziców,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-kształcenie umiejętności pracy zespołowej, wzajemnej zależności i współodpowiedzialności poprzez pracę w zespołach, zajęciach grupowych,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chórze,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-kształtowanie postaw patriotycznych poprzez poszanowanie symboli narodowych,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-kultywowanie polskich tradycji, obyczajów i świąt,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-stwarzanie życzliwej atmosfery w relacjach nauczyciel-uczeń,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-uczenie i nagradzanie obowiązkowości, sumienności, punktualności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-dbanie o właściwe zachowanie się uczniów w miejscach publicznych, podczas wycieczek do filharmonii, teatru </w:t>
      </w:r>
      <w:proofErr w:type="gram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itp..</w:t>
      </w:r>
      <w:proofErr w:type="gramEnd"/>
    </w:p>
    <w:p w:rsidR="00735B04" w:rsidRPr="00B351A6" w:rsidRDefault="00735B04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EA" w:rsidRPr="00B351A6" w:rsidRDefault="000E18EA" w:rsidP="008D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Integracja szkolna i środowiskowa</w:t>
      </w:r>
    </w:p>
    <w:p w:rsidR="000E18EA" w:rsidRPr="008D11CB" w:rsidRDefault="00735B04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Tworzenie warunków właściwej atmosfery</w:t>
      </w:r>
      <w:r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prawidłowego procesu dydaktyczno –wychowawczego.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-chętnie i systematycznie uczęszcza do szkoły</w:t>
      </w:r>
      <w:r w:rsidR="00735B04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35B04" w:rsidRPr="00B351A6" w:rsidRDefault="00735B04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uczestniczy w pracach przy wydarzeniach szkoły.</w:t>
      </w:r>
    </w:p>
    <w:p w:rsidR="000E18EA" w:rsidRPr="008D11CB" w:rsidRDefault="00735B04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Zapewnienie bezpieczeństwa i opieki uczniom w</w:t>
      </w:r>
      <w:r w:rsidR="008D11CB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czasie ich pobytu w szkole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-czuje się bezpieczny w szkole i podczas wycieczek szkolnych,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-wie jak zachowywać się w szkole i podczas wyjazdów </w:t>
      </w:r>
      <w:proofErr w:type="gram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 ,</w:t>
      </w:r>
      <w:proofErr w:type="gramEnd"/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-prawidłowo reaguje na sytuacje zagrażające bezpieczeństwu swojemu i innych.</w:t>
      </w:r>
    </w:p>
    <w:p w:rsidR="000E18EA" w:rsidRPr="008D11CB" w:rsidRDefault="00D03A62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Kształtowanie pozytywnych stosunków</w:t>
      </w:r>
      <w:r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koleżeńskich.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Uczeń: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-jest życzliwy i koleżeński,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-pomaga słabszym uczniom w nauce,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-chętnie uczestniczy we wspólnych zadaniach,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-jest opiekuńczy i uczynny w stosunku do młodszych uczniów.</w:t>
      </w:r>
    </w:p>
    <w:p w:rsidR="000E18EA" w:rsidRPr="008D11CB" w:rsidRDefault="00D03A62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Integracja uczniów z całą społecznością szkolną.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-uczestniczy w uroczystościach i koncertach szkolnych i środowiskowych,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-inicjuje i współorganizuje imprezy integrujące środowisko szkolne,</w:t>
      </w:r>
    </w:p>
    <w:p w:rsidR="00D03A62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-świadomie i aktywnie uczestniczy w realizacji priorytetowych zadań szkoły.</w:t>
      </w:r>
    </w:p>
    <w:p w:rsidR="008D11CB" w:rsidRDefault="008D11CB" w:rsidP="008D1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8EA" w:rsidRPr="00B351A6" w:rsidRDefault="000E18EA" w:rsidP="008D1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realizacji</w:t>
      </w:r>
      <w:r w:rsidR="00D03A62"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celów</w:t>
      </w:r>
      <w:r w:rsidR="008D1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03A62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-wspieranie inicjatyw uczniów</w:t>
      </w:r>
      <w:r w:rsidR="00D03A62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-współpraca w działaniach na rzecz szkoły i środowiska,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-wspólne organizowanie i uczestniczenie w koncertach, imprezach, uroczystościach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 i środowiskowych,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-tworzenie zespołów</w:t>
      </w:r>
      <w:r w:rsidR="00D03A62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instrumentalnych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-przeprowadzanie systematycznego nadzoru i ewaluacji w zakresie poczucia bezpieczeństwa uczniów w szkole oraz prawidłowego przebiegu procesu </w:t>
      </w:r>
      <w:r w:rsidR="00D03A62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ydaktyczno-wychowawczego,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-organizowanie spotkań integracyjnych w ramach poszczególnych klas instrumentu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głównego oraz integrujących wszystkich uczniów </w:t>
      </w:r>
      <w:proofErr w:type="gram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( spotkania</w:t>
      </w:r>
      <w:proofErr w:type="gramEnd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andrzejkowe, wigilijne, z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okazji Dnia Dziecka, koncerty klasowe</w:t>
      </w:r>
      <w:r w:rsidR="00D03A62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itp.)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-reagowanie na każdy przejaw niewłaściwych zachowań,</w:t>
      </w:r>
    </w:p>
    <w:p w:rsidR="00D03A62" w:rsidRPr="00B351A6" w:rsidRDefault="00D03A62" w:rsidP="000E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3A62" w:rsidRPr="00B351A6" w:rsidRDefault="000E18EA" w:rsidP="008D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Współpraca z rodzicami</w:t>
      </w:r>
    </w:p>
    <w:p w:rsidR="000E18EA" w:rsidRPr="008D11CB" w:rsidRDefault="00D03A62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Wspieranie rodziców w realizacji ich zadań.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Rodzice: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-są świadomi obowiązków wynikających z oczekiwań szkoły,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-na bieżąco interesują się wynikami i postępami swojego dziecka w nauce, zgłaszają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i usprawiedliwiają nieobecności swoich dzieci w szkole,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-znają i akceptują wymagania edukacyjne, Statut, WSO, Program wychowawczo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-profilaktyczny</w:t>
      </w:r>
      <w:r w:rsidR="00D03A62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-wspierają swoje dziecko w ich rozwoju i nauce,</w:t>
      </w:r>
      <w:r w:rsidR="00D03A62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koncertów, imprez, </w:t>
      </w:r>
      <w:r w:rsidR="00D03A62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roczystości szkolnych i środowiskowych,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-współpracują ze szkołą i są w stałym kontakcie z nauczycielem.</w:t>
      </w:r>
    </w:p>
    <w:p w:rsidR="000E18EA" w:rsidRPr="008D11CB" w:rsidRDefault="00D03A62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Pozyskiwanie rodziców do współpracy szkolnej i pozaszkolnej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Rodzice: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-chętnie współpracują z Dyrektorem, Radą Pedagogiczną</w:t>
      </w:r>
      <w:r w:rsidR="00D03A62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realizowaniu zadań statutowych,</w:t>
      </w:r>
    </w:p>
    <w:p w:rsidR="00D03A62" w:rsidRPr="00B351A6" w:rsidRDefault="00D03A62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EA" w:rsidRPr="00B351A6" w:rsidRDefault="000E18EA" w:rsidP="008D1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realizacji</w:t>
      </w:r>
      <w:r w:rsidR="00D03A62"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celów</w:t>
      </w:r>
      <w:r w:rsidR="008D1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-zapoznanie rodziców z wymaganiami edukacyjnymi, programami nauczania, Statutem, WSO, Programem wychowawczo-profilaktycznym,</w:t>
      </w:r>
    </w:p>
    <w:p w:rsidR="000E18EA" w:rsidRPr="00B351A6" w:rsidRDefault="000E18EA" w:rsidP="00D0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-pomoc</w:t>
      </w:r>
      <w:r w:rsidR="008D1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w realizacji </w:t>
      </w:r>
      <w:r w:rsidR="00D03A62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 rodziców,</w:t>
      </w:r>
    </w:p>
    <w:p w:rsidR="000E18EA" w:rsidRPr="00B351A6" w:rsidRDefault="00D03A62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E18EA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spotkań z rodzicami przez nauczycieli instrumentu głównego i zajęć grupowych, 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-organizowanie lekcji otwartych dla rodziców,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-udzielanie pomocy rodzicom i doradztwo w zakupie odpowiedniego instrumentu dla dziecka,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-udzielanie rodzicom porad i informacji dotyczących rozwiązywania problemów ich dzieci,</w:t>
      </w:r>
    </w:p>
    <w:p w:rsidR="000E18EA" w:rsidRPr="00B351A6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-zachęcanie rodziców do uczestniczenia w zajęciach indywidualnych z instrumentu głównego,</w:t>
      </w:r>
    </w:p>
    <w:p w:rsidR="00D03A62" w:rsidRDefault="000E18EA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-informowanie rodziców o</w:t>
      </w:r>
      <w:r w:rsidR="00D03A62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1A6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postępach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wynikach w nauce dziecka oraz</w:t>
      </w:r>
      <w:r w:rsidR="00D03A62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D03A62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achowaniu w szkole</w:t>
      </w:r>
      <w:r w:rsidR="00D03A62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11CB" w:rsidRPr="00B351A6" w:rsidRDefault="008D11CB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EA" w:rsidRPr="00B351A6" w:rsidRDefault="000E18EA" w:rsidP="008D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Działania profilaktyczne</w:t>
      </w:r>
    </w:p>
    <w:p w:rsidR="000E18EA" w:rsidRPr="008D11CB" w:rsidRDefault="00D03A62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Tworzenie warunków bezpieczeństwa w szkole i poza nią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-reagowanie na problemy rodzinne oraz zagrożenie patologiami społecznymi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-przeciwdziałanie przemocy rówieśniczej 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-reagowanie i przeciwdziałanie wszystkim formom nieuczciwości, agresji i </w:t>
      </w:r>
      <w:r w:rsidR="00D03A62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andalizmu;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-zaznajomienie uczniów z możliwościami uzyskania pomocy w sytuacjach zagrażających ich bezpieczeństwu 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-rozwijanie empatii, umiejętności podejmowanie działań mających na celu pomoc </w:t>
      </w:r>
      <w:r w:rsidR="008D11C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otrzebującym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-budowanie umiejętności rozwiązywania konfliktów i sporów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-zapoznanie z podstawowymi zasadami bezpieczeństwa w różnych sytuacjach życiowych,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-wdrażanie zasad reagowania na zagrożenia:</w:t>
      </w:r>
      <w:r w:rsidR="008D1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, komunikacyjne, kontaktów z nieznajomymi osobami.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-przygotowanie do bezpiecznego poruszania się po drogach</w:t>
      </w:r>
      <w:r w:rsidR="00D03A62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18EA" w:rsidRPr="008D11CB" w:rsidRDefault="00D03A62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Profilaktyka uzależnień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-profilaktyka uzależnień od alkoholu, papierosów, środków psychoaktywnych 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(głównie </w:t>
      </w:r>
      <w:r w:rsidR="008D11CB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starszych uczniów), 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-zapoznanie z niebezpieczeństwami wynikającymi z nadmiernego korzystania</w:t>
      </w:r>
      <w:r w:rsidR="008D1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z mediów,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-zapoznanie z niebezpieczeństwami wynikającymi z anonimowości w cyberprzestrzeni i innymi zagrożeniami </w:t>
      </w:r>
      <w:r w:rsidR="00D03A62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wynikającymi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korzystania z </w:t>
      </w:r>
      <w:r w:rsidR="00D03A62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18EA" w:rsidRPr="008D11CB" w:rsidRDefault="00D03A62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Rozwój etyczny, osobisty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-profilaktyka dyskryminacji, ksenofobii, nietolerancji poprzez rozmowy nt. szacunku do ludzi niezależnie od ich religii, koloru skóry, statusu materialnego, wieku, rozwoju intelektualnego i fizycznego.</w:t>
      </w:r>
    </w:p>
    <w:p w:rsidR="000E18EA" w:rsidRPr="008D11CB" w:rsidRDefault="00B351A6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="000E18EA" w:rsidRPr="008D1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Profilaktyka zdrowotna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-dbanie o prawidłową postawę dziecka podczas ćwiczeń i uświadomienie konsekwencji nieprawidłowej postawy, </w:t>
      </w:r>
    </w:p>
    <w:p w:rsidR="000E18EA" w:rsidRPr="00B351A6" w:rsidRDefault="00B351A6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E18EA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zaznajomienie z zasadami pracy z nowymi technologiami (wpływ na wzrok, uzależnienia), 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-kształtowanie postawy odpowiedzialności za własne zdrowie tzn. zdrowe i racjonalne odżywianie się, higiena osobista i aktywność fizyczna, organizację czasu nauki własnej.</w:t>
      </w:r>
    </w:p>
    <w:p w:rsidR="00B351A6" w:rsidRPr="00B351A6" w:rsidRDefault="00B351A6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realizacji</w:t>
      </w:r>
      <w:r w:rsidR="00B351A6"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celów</w:t>
      </w:r>
      <w:r w:rsidR="008D1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-rozmowy i pogadanki z uczniami podczas indywidualnych i grupowych zajęć dydaktycznych,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-pedagogizacja rodziców w zakresie profilaktyki podczas wywiadówek,</w:t>
      </w:r>
      <w:r w:rsidR="00B351A6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rozmów </w:t>
      </w:r>
    </w:p>
    <w:p w:rsidR="000E18EA" w:rsidRPr="00B351A6" w:rsidRDefault="000E18EA" w:rsidP="008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B351A6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nauczycielami,</w:t>
      </w:r>
      <w:r w:rsidR="00B351A6"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1A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warsztatów, prelekcji itp.</w:t>
      </w:r>
    </w:p>
    <w:p w:rsidR="00B351A6" w:rsidRPr="00B351A6" w:rsidRDefault="00B351A6" w:rsidP="000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CF1" w:rsidRDefault="008A0CF1" w:rsidP="008A0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8A0CF1" w:rsidRPr="00A96EE1" w:rsidRDefault="008A0CF1" w:rsidP="008A0CF1">
      <w:pPr>
        <w:pStyle w:val="Default"/>
        <w:spacing w:line="276" w:lineRule="auto"/>
        <w:jc w:val="both"/>
      </w:pPr>
      <w:r w:rsidRPr="00A96EE1">
        <w:t>Szkoła Muzyczna kładzie główny nacisk na rozwój sfery emocjonalnej, intelektualnej, moralnej i społecznej swojego ucznia. Dąży do integralnego rozwoju wszystkich sfer jego osobowości. Przygotowuje do dalszego aktywnego zainteresowania muzyką, aby w przyszłości stał się czynnym propagatorem i odbi</w:t>
      </w:r>
      <w:r>
        <w:t>orcą muzyki. Program wychowawczo-profilaktyczny</w:t>
      </w:r>
      <w:r w:rsidRPr="00A96EE1">
        <w:t xml:space="preserve"> szkoły realizowany jest na poszczególnych zajęciach edukacyjnych: </w:t>
      </w:r>
    </w:p>
    <w:p w:rsidR="008A0CF1" w:rsidRDefault="008A0CF1" w:rsidP="008A0CF1">
      <w:pPr>
        <w:pStyle w:val="Default"/>
        <w:spacing w:line="276" w:lineRule="auto"/>
        <w:jc w:val="both"/>
        <w:rPr>
          <w:b/>
        </w:rPr>
      </w:pPr>
    </w:p>
    <w:p w:rsidR="008A0CF1" w:rsidRPr="00A96EE1" w:rsidRDefault="008A0CF1" w:rsidP="008A0CF1">
      <w:pPr>
        <w:pStyle w:val="Default"/>
        <w:spacing w:line="276" w:lineRule="auto"/>
        <w:jc w:val="both"/>
        <w:rPr>
          <w:b/>
        </w:rPr>
      </w:pPr>
      <w:r w:rsidRPr="00A96EE1">
        <w:rPr>
          <w:b/>
        </w:rPr>
        <w:t xml:space="preserve">1. Zajęcia prowadzone indywidualnie: </w:t>
      </w:r>
    </w:p>
    <w:p w:rsidR="008A0CF1" w:rsidRPr="00A96EE1" w:rsidRDefault="008A0CF1" w:rsidP="008A0CF1">
      <w:pPr>
        <w:pStyle w:val="Default"/>
        <w:spacing w:line="276" w:lineRule="auto"/>
        <w:jc w:val="both"/>
      </w:pPr>
      <w:r w:rsidRPr="00A96EE1">
        <w:rPr>
          <w:u w:val="single"/>
        </w:rPr>
        <w:t>Przedmiot główny</w:t>
      </w:r>
      <w:r w:rsidRPr="00A96EE1">
        <w:t xml:space="preserve"> - nauka gry na instrumencie, zajęcia z </w:t>
      </w:r>
      <w:proofErr w:type="gramStart"/>
      <w:r w:rsidRPr="00A96EE1">
        <w:t>akompaniatorem,:</w:t>
      </w:r>
      <w:proofErr w:type="gramEnd"/>
      <w:r w:rsidRPr="00A96EE1">
        <w:t xml:space="preserve">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lastRenderedPageBreak/>
        <w:t xml:space="preserve">- rozbudzanie zamiłowania do muzykowania indywidualnego i zespołowego,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rozbudzanie potrzeby rozwijania uzdolnień i zainteresowań,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kształtowanie samodzielności,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kształtowanie potrzeby ciągłego doskonalenia się,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kształtowanie osobowości artystycznej,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kształtowanie aktywnej postawy wobec kultury,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rozbudzanie wyobraźni,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rozbudzanie potrzeby twórczego wyrażania się.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  <w:b/>
        </w:rPr>
      </w:pPr>
      <w:r w:rsidRPr="00A96EE1">
        <w:rPr>
          <w:rFonts w:eastAsia="Opus Ornaments"/>
          <w:b/>
        </w:rPr>
        <w:t xml:space="preserve">2. Zajęcia grupowe: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  <w:u w:val="single"/>
        </w:rPr>
      </w:pPr>
      <w:r w:rsidRPr="00A96EE1">
        <w:rPr>
          <w:rFonts w:eastAsia="Opus Ornaments"/>
          <w:u w:val="single"/>
        </w:rPr>
        <w:t>Rytmika</w:t>
      </w:r>
      <w:r>
        <w:rPr>
          <w:rFonts w:eastAsia="Opus Ornaments"/>
          <w:u w:val="single"/>
        </w:rPr>
        <w:t>: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umiejętność współdziałania z grupą rówieśniczą,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kształtowanie umiejętności zachowania dyscypliny,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kształtowanie dyscypliny myślowej, koncentracji,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budzenie wyobraźni i aktywności twórczej.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  <w:u w:val="single"/>
        </w:rPr>
      </w:pPr>
      <w:r w:rsidRPr="00A96EE1">
        <w:rPr>
          <w:rFonts w:eastAsia="Opus Ornaments"/>
          <w:u w:val="single"/>
        </w:rPr>
        <w:t>Audycje muzyczne</w:t>
      </w:r>
      <w:r>
        <w:rPr>
          <w:rFonts w:eastAsia="Opus Ornaments"/>
          <w:u w:val="single"/>
        </w:rPr>
        <w:t>:</w:t>
      </w:r>
      <w:r w:rsidRPr="00A96EE1">
        <w:rPr>
          <w:rFonts w:eastAsia="Opus Ornaments"/>
          <w:u w:val="single"/>
        </w:rPr>
        <w:t xml:space="preserve">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poznawanie kultury muzycznej wszystkich epok,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kształtowanie postaw patriotycznych poprzez poznawanie roli polskich kompozytorów                          i wykonawców w rozwoju kultury europejskiej i światowej,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podkreślanie ważności czynnego uczestniczenia w życiu koncertowym szkoły,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rozwijanie szacunku dla przejawów twórczości ludzkiej,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kształtowanie osobistej postawy wobec kultury narodowej, europejskiej i światowej.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  <w:u w:val="single"/>
        </w:rPr>
      </w:pPr>
      <w:r w:rsidRPr="00A96EE1">
        <w:rPr>
          <w:rFonts w:eastAsia="Opus Ornaments"/>
          <w:u w:val="single"/>
        </w:rPr>
        <w:t>Kształcenie słuchu</w:t>
      </w:r>
      <w:r>
        <w:rPr>
          <w:rFonts w:eastAsia="Opus Ornaments"/>
          <w:u w:val="single"/>
        </w:rPr>
        <w:t>:</w:t>
      </w:r>
      <w:r w:rsidRPr="00A96EE1">
        <w:rPr>
          <w:rFonts w:eastAsia="Opus Ornaments"/>
          <w:u w:val="single"/>
        </w:rPr>
        <w:t xml:space="preserve">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kształtowanie umiejętności logicznego i analitycznego myślenia,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rozbudzanie wyobraźni,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kształtowanie umiejętności samodzielnego analizowania dzieł muzycznych,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kształtowanie pamięci, koncentracji.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  <w:u w:val="single"/>
        </w:rPr>
      </w:pPr>
      <w:r w:rsidRPr="00A96EE1">
        <w:rPr>
          <w:rFonts w:eastAsia="Opus Ornaments"/>
          <w:u w:val="single"/>
        </w:rPr>
        <w:t xml:space="preserve">Chór, inne zajęcia zespołowe: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umiejętność współpracy z rówieśnikami,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kształtowanie umiejętności zachowania dyscypliny,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kształtowanie zaangażowania w twórcze działania,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- rozbudzanie zamiłowania do wspólnego muzykowania. </w:t>
      </w: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</w:p>
    <w:p w:rsidR="008A0CF1" w:rsidRPr="00A96EE1" w:rsidRDefault="008A0CF1" w:rsidP="008A0CF1">
      <w:pPr>
        <w:pStyle w:val="Default"/>
        <w:spacing w:line="276" w:lineRule="auto"/>
        <w:jc w:val="both"/>
        <w:rPr>
          <w:rFonts w:eastAsia="Opus Ornaments"/>
        </w:rPr>
      </w:pPr>
      <w:r w:rsidRPr="00A96EE1">
        <w:rPr>
          <w:rFonts w:eastAsia="Opus Ornaments"/>
        </w:rPr>
        <w:t xml:space="preserve">Najważniejszą jednak rolę w wychowaniu dziecka mają rodzice. Współpraca z rodzicami rozpoczynać się powinna w momencie przyjęcia dziecka do szkoły. Wszyscy pracownicy szkoły są wychowawcami- wychowują swoim zachowaniem, postawą i </w:t>
      </w:r>
      <w:r>
        <w:rPr>
          <w:rFonts w:eastAsia="Opus Ornaments"/>
        </w:rPr>
        <w:t>osobowością. Program wychowawczo-profilaktyczny</w:t>
      </w:r>
      <w:r w:rsidRPr="00A96EE1">
        <w:rPr>
          <w:rFonts w:eastAsia="Opus Ornaments"/>
        </w:rPr>
        <w:t xml:space="preserve"> szkoły może podlegać ewaluacji po dokonaniu analizy trudności wychowawczych z jakimi nauczyciele się spotykają w trakcie edukacji na zajęciach indywidualnych lub zbiorowych. </w:t>
      </w:r>
    </w:p>
    <w:p w:rsidR="00BC2155" w:rsidRPr="00B351A6" w:rsidRDefault="00BC2155" w:rsidP="008A0CF1">
      <w:pPr>
        <w:rPr>
          <w:rFonts w:ascii="Times New Roman" w:hAnsi="Times New Roman" w:cs="Times New Roman"/>
          <w:sz w:val="24"/>
          <w:szCs w:val="24"/>
        </w:rPr>
      </w:pPr>
    </w:p>
    <w:sectPr w:rsidR="00BC2155" w:rsidRPr="00B351A6" w:rsidSect="00BC21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441F" w:rsidRDefault="00AB441F" w:rsidP="00BA482C">
      <w:pPr>
        <w:spacing w:after="0" w:line="240" w:lineRule="auto"/>
      </w:pPr>
      <w:r>
        <w:separator/>
      </w:r>
    </w:p>
  </w:endnote>
  <w:endnote w:type="continuationSeparator" w:id="0">
    <w:p w:rsidR="00AB441F" w:rsidRDefault="00AB441F" w:rsidP="00BA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us Ornaments">
    <w:altName w:val="Arial Unicode MS"/>
    <w:panose1 w:val="020B0604020202020204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6547"/>
      <w:docPartObj>
        <w:docPartGallery w:val="Page Numbers (Bottom of Page)"/>
        <w:docPartUnique/>
      </w:docPartObj>
    </w:sdtPr>
    <w:sdtEndPr/>
    <w:sdtContent>
      <w:p w:rsidR="00BA482C" w:rsidRDefault="00A943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C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482C" w:rsidRDefault="00BA4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441F" w:rsidRDefault="00AB441F" w:rsidP="00BA482C">
      <w:pPr>
        <w:spacing w:after="0" w:line="240" w:lineRule="auto"/>
      </w:pPr>
      <w:r>
        <w:separator/>
      </w:r>
    </w:p>
  </w:footnote>
  <w:footnote w:type="continuationSeparator" w:id="0">
    <w:p w:rsidR="00AB441F" w:rsidRDefault="00AB441F" w:rsidP="00BA4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8EA"/>
    <w:rsid w:val="000C3813"/>
    <w:rsid w:val="000E18EA"/>
    <w:rsid w:val="0062630A"/>
    <w:rsid w:val="00693205"/>
    <w:rsid w:val="00730D30"/>
    <w:rsid w:val="00735B04"/>
    <w:rsid w:val="008A0CF1"/>
    <w:rsid w:val="008D11CB"/>
    <w:rsid w:val="00A94354"/>
    <w:rsid w:val="00AB441F"/>
    <w:rsid w:val="00B0096D"/>
    <w:rsid w:val="00B351A6"/>
    <w:rsid w:val="00BA482C"/>
    <w:rsid w:val="00BC2155"/>
    <w:rsid w:val="00D0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F006"/>
  <w15:docId w15:val="{8FD5B72F-C869-EB48-9D54-AD2A175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1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A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82C"/>
  </w:style>
  <w:style w:type="paragraph" w:styleId="Stopka">
    <w:name w:val="footer"/>
    <w:basedOn w:val="Normalny"/>
    <w:link w:val="StopkaZnak"/>
    <w:uiPriority w:val="99"/>
    <w:unhideWhenUsed/>
    <w:rsid w:val="00BA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82C"/>
  </w:style>
  <w:style w:type="paragraph" w:customStyle="1" w:styleId="Default">
    <w:name w:val="Default"/>
    <w:rsid w:val="008A0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1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3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1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32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85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92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34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34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2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62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83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8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32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42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28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76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74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60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82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73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80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7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53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35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10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85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43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88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3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6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51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89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36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80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8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44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75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24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73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87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31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90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46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27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87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8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57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67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05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73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66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3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46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51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38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96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85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66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56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00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31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27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33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9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04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33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33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84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25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69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44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85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18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26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36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92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90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76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22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75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31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95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54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61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01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3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05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34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22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93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37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1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8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35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37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1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0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47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80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0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95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4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31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64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14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77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75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22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85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56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70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88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81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42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67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74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57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4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55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28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7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26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7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91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38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46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9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42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42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2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57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9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3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24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5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29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42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78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33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32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4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22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33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78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73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86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37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70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16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57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90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49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91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06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54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42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35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8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5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31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85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73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3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5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9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47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31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69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0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75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43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63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22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76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82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26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94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45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47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69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98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8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7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18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90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73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68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4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9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51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51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2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39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7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88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74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76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7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77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8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1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69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59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7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77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67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31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66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21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53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20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1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33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38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94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85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4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51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00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44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39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90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85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24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99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0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34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63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56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2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30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45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3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86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29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69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90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67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8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96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20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82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01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02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56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38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27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9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95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3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42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73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38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90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16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2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3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52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23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2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71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18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02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4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49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79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97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7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33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6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38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60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37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69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92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25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58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51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10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9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00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02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63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07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23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92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66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56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37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50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8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1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43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74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63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10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54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44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76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72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12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10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43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4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22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18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54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51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6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03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97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3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1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00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96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4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73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63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7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17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36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35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50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33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16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65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95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6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23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1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7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04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68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6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84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49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02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45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57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3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4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0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06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76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4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57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37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81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94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75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7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9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2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1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1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44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61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12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26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45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0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04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03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68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30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62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31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4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83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9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28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3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44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9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95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73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9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74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29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16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25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31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4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01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46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6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0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7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66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50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51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5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1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98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0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99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24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29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98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76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88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16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47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64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00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0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73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39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55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93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64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05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84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43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49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44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75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19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57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30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94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0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93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9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93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44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28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79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66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26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1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8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3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79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02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72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68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13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95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42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09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03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0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99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19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69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5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41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61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5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35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34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1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22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4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69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68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84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1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74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1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21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46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6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21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69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70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8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94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43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51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01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94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19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31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43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78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07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35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83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25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57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95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45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33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85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55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64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62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64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3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78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28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3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83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86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37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22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94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0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21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03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45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21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8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32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72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43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04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12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17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85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82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24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0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1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2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65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86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50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12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6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0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63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95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02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5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81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31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39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52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3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1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5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1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80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59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27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9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64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87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87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56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5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43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82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96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6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12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55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27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4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0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4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84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60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80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32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72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17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88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76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30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97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94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44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94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25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75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20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10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62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43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44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04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0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31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49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33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6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76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11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92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89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93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36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6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04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8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71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68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70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97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31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0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4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89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96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83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92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53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58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08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72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9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23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99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7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59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99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7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54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02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7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89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14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41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37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80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71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2314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9724</cp:lastModifiedBy>
  <cp:revision>5</cp:revision>
  <dcterms:created xsi:type="dcterms:W3CDTF">2018-09-20T07:23:00Z</dcterms:created>
  <dcterms:modified xsi:type="dcterms:W3CDTF">2020-08-17T10:39:00Z</dcterms:modified>
</cp:coreProperties>
</file>